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11042" w14:textId="75C42FF3" w:rsidR="008260AD" w:rsidRDefault="008260AD" w:rsidP="008260AD">
      <w:pPr>
        <w:pStyle w:val="NormalWeb"/>
        <w:shd w:val="clear" w:color="auto" w:fill="FFFFFF"/>
        <w:spacing w:before="0" w:beforeAutospacing="0" w:after="0" w:afterAutospacing="0"/>
        <w:rPr>
          <w:rStyle w:val="Strong"/>
          <w:rFonts w:asciiTheme="minorHAnsi" w:hAnsiTheme="minorHAnsi" w:cs="Arial"/>
          <w:color w:val="5F5F5F"/>
          <w:sz w:val="22"/>
          <w:szCs w:val="22"/>
        </w:rPr>
      </w:pPr>
      <w:r>
        <w:rPr>
          <w:rStyle w:val="Strong"/>
          <w:rFonts w:asciiTheme="minorHAnsi" w:hAnsiTheme="minorHAnsi" w:cs="Arial"/>
          <w:color w:val="5F5F5F"/>
          <w:sz w:val="22"/>
          <w:szCs w:val="22"/>
        </w:rPr>
        <w:t>COMMUNITY SPORTS HUB GUIDELINES</w:t>
      </w:r>
    </w:p>
    <w:p w14:paraId="7EB80788" w14:textId="77777777" w:rsidR="008260AD" w:rsidRDefault="008260AD" w:rsidP="008260AD">
      <w:pPr>
        <w:pStyle w:val="NormalWeb"/>
        <w:shd w:val="clear" w:color="auto" w:fill="FFFFFF"/>
        <w:spacing w:before="0" w:beforeAutospacing="0" w:after="0" w:afterAutospacing="0"/>
        <w:rPr>
          <w:rStyle w:val="Strong"/>
          <w:rFonts w:asciiTheme="minorHAnsi" w:hAnsiTheme="minorHAnsi" w:cs="Arial"/>
          <w:color w:val="5F5F5F"/>
          <w:sz w:val="22"/>
          <w:szCs w:val="22"/>
        </w:rPr>
      </w:pPr>
    </w:p>
    <w:p w14:paraId="6359F9D4" w14:textId="0E6974F1" w:rsidR="008260AD" w:rsidRDefault="008260AD" w:rsidP="008260AD">
      <w:pPr>
        <w:pStyle w:val="NormalWeb"/>
        <w:shd w:val="clear" w:color="auto" w:fill="FFFFFF"/>
        <w:spacing w:before="0" w:beforeAutospacing="0" w:after="0" w:afterAutospacing="0"/>
        <w:rPr>
          <w:rFonts w:asciiTheme="minorHAnsi" w:hAnsiTheme="minorHAnsi" w:cs="Arial"/>
          <w:color w:val="5F5F5F"/>
          <w:sz w:val="22"/>
          <w:szCs w:val="22"/>
        </w:rPr>
      </w:pPr>
      <w:r w:rsidRPr="008260AD">
        <w:rPr>
          <w:rStyle w:val="Strong"/>
          <w:rFonts w:asciiTheme="minorHAnsi" w:hAnsiTheme="minorHAnsi" w:cs="Arial"/>
          <w:color w:val="5F5F5F"/>
          <w:sz w:val="22"/>
          <w:szCs w:val="22"/>
        </w:rPr>
        <w:t>Overview</w:t>
      </w:r>
      <w:r w:rsidRPr="008260AD">
        <w:rPr>
          <w:rFonts w:asciiTheme="minorHAnsi" w:hAnsiTheme="minorHAnsi" w:cs="Arial"/>
          <w:color w:val="5F5F5F"/>
          <w:sz w:val="22"/>
          <w:szCs w:val="22"/>
        </w:rPr>
        <w:br/>
      </w:r>
    </w:p>
    <w:p w14:paraId="46D6CAE6" w14:textId="599C7C50" w:rsidR="008260AD" w:rsidRPr="008260AD" w:rsidRDefault="008260AD" w:rsidP="008260AD">
      <w:pPr>
        <w:pStyle w:val="NormalWeb"/>
        <w:shd w:val="clear" w:color="auto" w:fill="FFFFFF"/>
        <w:spacing w:before="0" w:beforeAutospacing="0" w:after="0" w:afterAutospacing="0" w:line="360" w:lineRule="auto"/>
        <w:rPr>
          <w:rFonts w:asciiTheme="minorHAnsi" w:hAnsiTheme="minorHAnsi" w:cs="Arial"/>
          <w:color w:val="5F5F5F"/>
          <w:sz w:val="22"/>
          <w:szCs w:val="22"/>
        </w:rPr>
      </w:pPr>
      <w:r w:rsidRPr="008260AD">
        <w:rPr>
          <w:rFonts w:asciiTheme="minorHAnsi" w:hAnsiTheme="minorHAnsi" w:cs="Arial"/>
          <w:color w:val="5F5F5F"/>
          <w:sz w:val="22"/>
          <w:szCs w:val="22"/>
        </w:rPr>
        <w:t>A Community Sports Hub maximises local sports facility usage through linkages with local Schools, Community groups, Sports Clubs and other physical activity groups. The key objective is to increase the number of people of all ages participating in sport and physical activity in their communities targeting disadvantaged areas with a specific focus on adolescents / young people.</w:t>
      </w:r>
      <w:r w:rsidRPr="008260AD">
        <w:rPr>
          <w:rFonts w:asciiTheme="minorHAnsi" w:hAnsiTheme="minorHAnsi" w:cs="Arial"/>
          <w:color w:val="5F5F5F"/>
          <w:sz w:val="22"/>
          <w:szCs w:val="22"/>
        </w:rPr>
        <w:br/>
        <w:t>The main aims of a Community Sports Hub are to:</w:t>
      </w:r>
      <w:r w:rsidRPr="008260AD">
        <w:rPr>
          <w:rFonts w:asciiTheme="minorHAnsi" w:hAnsiTheme="minorHAnsi" w:cs="Arial"/>
          <w:color w:val="5F5F5F"/>
          <w:sz w:val="22"/>
          <w:szCs w:val="22"/>
        </w:rPr>
        <w:br/>
        <w:t>• Adopt a joined up approach to the provision of sport in local communities</w:t>
      </w:r>
      <w:r w:rsidRPr="008260AD">
        <w:rPr>
          <w:rFonts w:asciiTheme="minorHAnsi" w:hAnsiTheme="minorHAnsi" w:cs="Arial"/>
          <w:color w:val="5F5F5F"/>
          <w:sz w:val="22"/>
          <w:szCs w:val="22"/>
        </w:rPr>
        <w:br/>
        <w:t>• Provide a safe place which provides sport for all opportunities for all in the community</w:t>
      </w:r>
      <w:r w:rsidRPr="008260AD">
        <w:rPr>
          <w:rFonts w:asciiTheme="minorHAnsi" w:hAnsiTheme="minorHAnsi" w:cs="Arial"/>
          <w:color w:val="5F5F5F"/>
          <w:sz w:val="22"/>
          <w:szCs w:val="22"/>
        </w:rPr>
        <w:br/>
        <w:t>• Create a location where a number of sports can work together</w:t>
      </w:r>
      <w:r w:rsidRPr="008260AD">
        <w:rPr>
          <w:rFonts w:asciiTheme="minorHAnsi" w:hAnsiTheme="minorHAnsi" w:cs="Arial"/>
          <w:color w:val="5F5F5F"/>
          <w:sz w:val="22"/>
          <w:szCs w:val="22"/>
        </w:rPr>
        <w:br/>
        <w:t>• A forum to provide additional training and development to support capacity building</w:t>
      </w:r>
      <w:r w:rsidRPr="008260AD">
        <w:rPr>
          <w:rFonts w:asciiTheme="minorHAnsi" w:hAnsiTheme="minorHAnsi" w:cs="Arial"/>
          <w:color w:val="5F5F5F"/>
          <w:sz w:val="22"/>
          <w:szCs w:val="22"/>
        </w:rPr>
        <w:br/>
        <w:t>• Facilitate access to sport for those most marginalised and disadvantaged in communities</w:t>
      </w:r>
    </w:p>
    <w:p w14:paraId="3932A9A7" w14:textId="4472A23B" w:rsidR="008260AD" w:rsidRDefault="008260AD" w:rsidP="008260AD">
      <w:pPr>
        <w:pStyle w:val="NormalWeb"/>
        <w:shd w:val="clear" w:color="auto" w:fill="FFFFFF"/>
        <w:spacing w:before="0" w:beforeAutospacing="0" w:after="0" w:afterAutospacing="0" w:line="360" w:lineRule="auto"/>
        <w:rPr>
          <w:rFonts w:asciiTheme="minorHAnsi" w:hAnsiTheme="minorHAnsi" w:cs="Arial"/>
          <w:color w:val="5F5F5F"/>
          <w:sz w:val="22"/>
          <w:szCs w:val="22"/>
        </w:rPr>
      </w:pPr>
      <w:r w:rsidRPr="008260AD">
        <w:rPr>
          <w:rFonts w:asciiTheme="minorHAnsi" w:hAnsiTheme="minorHAnsi" w:cs="Arial"/>
          <w:color w:val="5F5F5F"/>
          <w:sz w:val="22"/>
          <w:szCs w:val="22"/>
        </w:rPr>
        <w:t> </w:t>
      </w:r>
    </w:p>
    <w:p w14:paraId="7CC69011" w14:textId="77777777" w:rsidR="008260AD" w:rsidRPr="008260AD" w:rsidRDefault="008260AD" w:rsidP="008260AD">
      <w:pPr>
        <w:pStyle w:val="NormalWeb"/>
        <w:shd w:val="clear" w:color="auto" w:fill="FFFFFF"/>
        <w:spacing w:before="0" w:beforeAutospacing="0" w:after="0" w:afterAutospacing="0" w:line="360" w:lineRule="auto"/>
        <w:rPr>
          <w:rFonts w:asciiTheme="minorHAnsi" w:hAnsiTheme="minorHAnsi" w:cs="Arial"/>
          <w:color w:val="5F5F5F"/>
          <w:sz w:val="22"/>
          <w:szCs w:val="22"/>
        </w:rPr>
      </w:pPr>
    </w:p>
    <w:p w14:paraId="67A34C2C" w14:textId="08EC0082" w:rsidR="008260AD" w:rsidRDefault="008260AD" w:rsidP="008260AD">
      <w:pPr>
        <w:pStyle w:val="NormalWeb"/>
        <w:shd w:val="clear" w:color="auto" w:fill="FFFFFF"/>
        <w:spacing w:before="0" w:beforeAutospacing="0" w:after="0" w:afterAutospacing="0" w:line="360" w:lineRule="auto"/>
        <w:rPr>
          <w:rFonts w:asciiTheme="minorHAnsi" w:hAnsiTheme="minorHAnsi" w:cs="Arial"/>
          <w:color w:val="5F5F5F"/>
          <w:sz w:val="22"/>
          <w:szCs w:val="22"/>
        </w:rPr>
      </w:pPr>
      <w:r w:rsidRPr="008260AD">
        <w:rPr>
          <w:rStyle w:val="Strong"/>
          <w:rFonts w:asciiTheme="minorHAnsi" w:hAnsiTheme="minorHAnsi" w:cs="Arial"/>
          <w:color w:val="5F5F5F"/>
          <w:sz w:val="22"/>
          <w:szCs w:val="22"/>
        </w:rPr>
        <w:t>Expressions of Interest must include the following:</w:t>
      </w:r>
      <w:r w:rsidRPr="008260AD">
        <w:rPr>
          <w:rFonts w:asciiTheme="minorHAnsi" w:hAnsiTheme="minorHAnsi" w:cs="Arial"/>
          <w:color w:val="5F5F5F"/>
          <w:sz w:val="22"/>
          <w:szCs w:val="22"/>
        </w:rPr>
        <w:br/>
        <w:t>• Potential Sporting and Physical Activity Initiatives with a strong focus on innovation</w:t>
      </w:r>
      <w:r w:rsidRPr="008260AD">
        <w:rPr>
          <w:rFonts w:asciiTheme="minorHAnsi" w:hAnsiTheme="minorHAnsi" w:cs="Arial"/>
          <w:color w:val="5F5F5F"/>
          <w:sz w:val="22"/>
          <w:szCs w:val="22"/>
        </w:rPr>
        <w:br/>
        <w:t>• Clear understanding of the needs of the community</w:t>
      </w:r>
      <w:r w:rsidRPr="008260AD">
        <w:rPr>
          <w:rFonts w:asciiTheme="minorHAnsi" w:hAnsiTheme="minorHAnsi" w:cs="Arial"/>
          <w:color w:val="5F5F5F"/>
          <w:sz w:val="22"/>
          <w:szCs w:val="22"/>
        </w:rPr>
        <w:br/>
        <w:t>• Evidence of additionality – must be additional to what is already available in the community</w:t>
      </w:r>
      <w:r w:rsidRPr="008260AD">
        <w:rPr>
          <w:rFonts w:asciiTheme="minorHAnsi" w:hAnsiTheme="minorHAnsi" w:cs="Arial"/>
          <w:color w:val="5F5F5F"/>
          <w:sz w:val="22"/>
          <w:szCs w:val="22"/>
        </w:rPr>
        <w:br/>
        <w:t>• What your community can contribute to support the Sports Hub- facilities, volunteers, natural resources, equipment, management and direction</w:t>
      </w:r>
      <w:r w:rsidRPr="008260AD">
        <w:rPr>
          <w:rFonts w:asciiTheme="minorHAnsi" w:hAnsiTheme="minorHAnsi" w:cs="Arial"/>
          <w:color w:val="5F5F5F"/>
          <w:sz w:val="22"/>
          <w:szCs w:val="22"/>
        </w:rPr>
        <w:br/>
        <w:t>• List of potential partners to participate in the Community Sports Hub</w:t>
      </w:r>
      <w:r w:rsidRPr="008260AD">
        <w:rPr>
          <w:rFonts w:asciiTheme="minorHAnsi" w:hAnsiTheme="minorHAnsi" w:cs="Arial"/>
          <w:color w:val="5F5F5F"/>
          <w:sz w:val="22"/>
          <w:szCs w:val="22"/>
        </w:rPr>
        <w:br/>
        <w:t>• A genuine collaboration of sports interested in working together for the good of the community</w:t>
      </w:r>
      <w:r w:rsidRPr="008260AD">
        <w:rPr>
          <w:rFonts w:asciiTheme="minorHAnsi" w:hAnsiTheme="minorHAnsi" w:cs="Arial"/>
          <w:color w:val="5F5F5F"/>
          <w:sz w:val="22"/>
          <w:szCs w:val="22"/>
        </w:rPr>
        <w:br/>
        <w:t>• Projected outcomes gained from the development of the Community Sports Hub initiative</w:t>
      </w:r>
    </w:p>
    <w:p w14:paraId="60DC2B07" w14:textId="796BA765" w:rsidR="008260AD" w:rsidRDefault="008260AD" w:rsidP="008260AD">
      <w:pPr>
        <w:pStyle w:val="NormalWeb"/>
        <w:shd w:val="clear" w:color="auto" w:fill="FFFFFF"/>
        <w:spacing w:before="0" w:beforeAutospacing="0" w:after="0" w:afterAutospacing="0" w:line="360" w:lineRule="auto"/>
        <w:rPr>
          <w:rFonts w:asciiTheme="minorHAnsi" w:hAnsiTheme="minorHAnsi" w:cs="Arial"/>
          <w:color w:val="5F5F5F"/>
          <w:sz w:val="22"/>
          <w:szCs w:val="22"/>
        </w:rPr>
      </w:pPr>
    </w:p>
    <w:p w14:paraId="3201D790" w14:textId="0BB76B2F" w:rsidR="008260AD" w:rsidRDefault="008260AD" w:rsidP="008260AD">
      <w:pPr>
        <w:pStyle w:val="NormalWeb"/>
        <w:shd w:val="clear" w:color="auto" w:fill="FFFFFF"/>
        <w:spacing w:before="0" w:beforeAutospacing="0" w:after="0" w:afterAutospacing="0" w:line="360" w:lineRule="auto"/>
        <w:rPr>
          <w:rFonts w:asciiTheme="minorHAnsi" w:hAnsiTheme="minorHAnsi" w:cs="Arial"/>
          <w:color w:val="5F5F5F"/>
          <w:sz w:val="22"/>
          <w:szCs w:val="22"/>
        </w:rPr>
      </w:pPr>
    </w:p>
    <w:p w14:paraId="1697A293" w14:textId="58765636" w:rsidR="008260AD" w:rsidRPr="008260AD" w:rsidRDefault="008260AD" w:rsidP="008260AD">
      <w:pPr>
        <w:pStyle w:val="NormalWeb"/>
        <w:shd w:val="clear" w:color="auto" w:fill="FFFFFF"/>
        <w:spacing w:before="0" w:beforeAutospacing="0" w:after="0" w:afterAutospacing="0" w:line="360" w:lineRule="auto"/>
        <w:rPr>
          <w:rFonts w:asciiTheme="minorHAnsi" w:hAnsiTheme="minorHAnsi" w:cs="Arial"/>
          <w:color w:val="5F5F5F"/>
          <w:sz w:val="22"/>
          <w:szCs w:val="22"/>
        </w:rPr>
      </w:pPr>
      <w:r>
        <w:rPr>
          <w:rFonts w:asciiTheme="minorHAnsi" w:hAnsiTheme="minorHAnsi" w:cs="Arial"/>
          <w:color w:val="5F5F5F"/>
          <w:sz w:val="22"/>
          <w:szCs w:val="22"/>
        </w:rPr>
        <w:t xml:space="preserve">Any application / expression of Interest must involve a number of organisations within the local community and be submitted on the understanding that the proposed project will add value to existing activity in the community and will be of benefit to the whole community and not any one organisation exclusively. </w:t>
      </w:r>
      <w:bookmarkStart w:id="0" w:name="_GoBack"/>
      <w:bookmarkEnd w:id="0"/>
    </w:p>
    <w:p w14:paraId="09D56000" w14:textId="77777777" w:rsidR="00D14C83" w:rsidRDefault="008260AD" w:rsidP="008260AD">
      <w:pPr>
        <w:spacing w:line="360" w:lineRule="auto"/>
      </w:pPr>
    </w:p>
    <w:sectPr w:rsidR="00D14C83" w:rsidSect="00995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F2F96"/>
    <w:rsid w:val="00002B11"/>
    <w:rsid w:val="00005C4A"/>
    <w:rsid w:val="00015D34"/>
    <w:rsid w:val="0002230A"/>
    <w:rsid w:val="000315E4"/>
    <w:rsid w:val="00036D20"/>
    <w:rsid w:val="0003700B"/>
    <w:rsid w:val="000613A0"/>
    <w:rsid w:val="00061FD8"/>
    <w:rsid w:val="0007216D"/>
    <w:rsid w:val="00081A93"/>
    <w:rsid w:val="00084CE6"/>
    <w:rsid w:val="000972EB"/>
    <w:rsid w:val="000A50D1"/>
    <w:rsid w:val="000A5E04"/>
    <w:rsid w:val="000B6E8A"/>
    <w:rsid w:val="000C0D0C"/>
    <w:rsid w:val="000C59ED"/>
    <w:rsid w:val="000D09FC"/>
    <w:rsid w:val="000D23CB"/>
    <w:rsid w:val="000E732F"/>
    <w:rsid w:val="001011A5"/>
    <w:rsid w:val="0011178B"/>
    <w:rsid w:val="00112773"/>
    <w:rsid w:val="00112959"/>
    <w:rsid w:val="00133D1E"/>
    <w:rsid w:val="001344D1"/>
    <w:rsid w:val="00143096"/>
    <w:rsid w:val="0015342D"/>
    <w:rsid w:val="0016068C"/>
    <w:rsid w:val="001650D6"/>
    <w:rsid w:val="00182D41"/>
    <w:rsid w:val="001835F8"/>
    <w:rsid w:val="001939FF"/>
    <w:rsid w:val="001A0C45"/>
    <w:rsid w:val="001B3390"/>
    <w:rsid w:val="001B6CAF"/>
    <w:rsid w:val="001C5CC5"/>
    <w:rsid w:val="001D2A3D"/>
    <w:rsid w:val="001D5E4A"/>
    <w:rsid w:val="001E31AF"/>
    <w:rsid w:val="001F0F0E"/>
    <w:rsid w:val="001F15EF"/>
    <w:rsid w:val="001F5ADD"/>
    <w:rsid w:val="002043CC"/>
    <w:rsid w:val="00212895"/>
    <w:rsid w:val="0021674F"/>
    <w:rsid w:val="00217CE7"/>
    <w:rsid w:val="002334DC"/>
    <w:rsid w:val="00233E92"/>
    <w:rsid w:val="00253DC2"/>
    <w:rsid w:val="002647D6"/>
    <w:rsid w:val="00267B50"/>
    <w:rsid w:val="00267D8A"/>
    <w:rsid w:val="00283395"/>
    <w:rsid w:val="00290F35"/>
    <w:rsid w:val="00295DA3"/>
    <w:rsid w:val="00296B6D"/>
    <w:rsid w:val="002A3BE2"/>
    <w:rsid w:val="002A62E4"/>
    <w:rsid w:val="002D60C7"/>
    <w:rsid w:val="002E4D9A"/>
    <w:rsid w:val="002E5D99"/>
    <w:rsid w:val="002E77CC"/>
    <w:rsid w:val="00302A02"/>
    <w:rsid w:val="003031C3"/>
    <w:rsid w:val="003067CB"/>
    <w:rsid w:val="0032436F"/>
    <w:rsid w:val="00332C74"/>
    <w:rsid w:val="0033548E"/>
    <w:rsid w:val="00336B84"/>
    <w:rsid w:val="0033746A"/>
    <w:rsid w:val="00341E37"/>
    <w:rsid w:val="00343FA6"/>
    <w:rsid w:val="003473D7"/>
    <w:rsid w:val="0035306E"/>
    <w:rsid w:val="00361720"/>
    <w:rsid w:val="003903CE"/>
    <w:rsid w:val="003A0A3D"/>
    <w:rsid w:val="003A53DB"/>
    <w:rsid w:val="003B5C10"/>
    <w:rsid w:val="003C022D"/>
    <w:rsid w:val="003C1E4D"/>
    <w:rsid w:val="003C51E6"/>
    <w:rsid w:val="003D02B9"/>
    <w:rsid w:val="003D0F78"/>
    <w:rsid w:val="00401CBE"/>
    <w:rsid w:val="004053E8"/>
    <w:rsid w:val="004249AE"/>
    <w:rsid w:val="00433FAA"/>
    <w:rsid w:val="00444446"/>
    <w:rsid w:val="0045380E"/>
    <w:rsid w:val="00457C43"/>
    <w:rsid w:val="0046212C"/>
    <w:rsid w:val="004670D1"/>
    <w:rsid w:val="00474597"/>
    <w:rsid w:val="00476CB5"/>
    <w:rsid w:val="004A4505"/>
    <w:rsid w:val="004C1E76"/>
    <w:rsid w:val="004C2EE0"/>
    <w:rsid w:val="004C75EA"/>
    <w:rsid w:val="004D586A"/>
    <w:rsid w:val="004E272C"/>
    <w:rsid w:val="004E31E3"/>
    <w:rsid w:val="004E32A6"/>
    <w:rsid w:val="00501EAC"/>
    <w:rsid w:val="005041C5"/>
    <w:rsid w:val="00504D19"/>
    <w:rsid w:val="005142DB"/>
    <w:rsid w:val="005274D0"/>
    <w:rsid w:val="0053370B"/>
    <w:rsid w:val="00533EEB"/>
    <w:rsid w:val="0054090D"/>
    <w:rsid w:val="00555214"/>
    <w:rsid w:val="00564E5E"/>
    <w:rsid w:val="00566731"/>
    <w:rsid w:val="00570AB5"/>
    <w:rsid w:val="005A348C"/>
    <w:rsid w:val="005A764C"/>
    <w:rsid w:val="005C55BE"/>
    <w:rsid w:val="005D2D5D"/>
    <w:rsid w:val="005D72DB"/>
    <w:rsid w:val="00602F1F"/>
    <w:rsid w:val="00604796"/>
    <w:rsid w:val="00606EDD"/>
    <w:rsid w:val="00613C0E"/>
    <w:rsid w:val="00620F57"/>
    <w:rsid w:val="0062348D"/>
    <w:rsid w:val="00623EA1"/>
    <w:rsid w:val="00624C34"/>
    <w:rsid w:val="0063722E"/>
    <w:rsid w:val="0064324B"/>
    <w:rsid w:val="00647565"/>
    <w:rsid w:val="00657C04"/>
    <w:rsid w:val="006604E7"/>
    <w:rsid w:val="0066482F"/>
    <w:rsid w:val="00677DA0"/>
    <w:rsid w:val="00681525"/>
    <w:rsid w:val="006859BA"/>
    <w:rsid w:val="006931A7"/>
    <w:rsid w:val="006A471F"/>
    <w:rsid w:val="006B1C03"/>
    <w:rsid w:val="006B494C"/>
    <w:rsid w:val="006C1A6B"/>
    <w:rsid w:val="006C1BF6"/>
    <w:rsid w:val="006C36A8"/>
    <w:rsid w:val="006C58E3"/>
    <w:rsid w:val="006D0A06"/>
    <w:rsid w:val="006D263C"/>
    <w:rsid w:val="006D2B52"/>
    <w:rsid w:val="006D4164"/>
    <w:rsid w:val="006E2127"/>
    <w:rsid w:val="006F1DA6"/>
    <w:rsid w:val="006F602E"/>
    <w:rsid w:val="006F7EA1"/>
    <w:rsid w:val="007028B4"/>
    <w:rsid w:val="007033FE"/>
    <w:rsid w:val="00704E2D"/>
    <w:rsid w:val="00710368"/>
    <w:rsid w:val="00716336"/>
    <w:rsid w:val="007209F5"/>
    <w:rsid w:val="00723622"/>
    <w:rsid w:val="0073133B"/>
    <w:rsid w:val="00742605"/>
    <w:rsid w:val="007572F4"/>
    <w:rsid w:val="00757E4C"/>
    <w:rsid w:val="00766904"/>
    <w:rsid w:val="00770EE6"/>
    <w:rsid w:val="00775D3F"/>
    <w:rsid w:val="0079194E"/>
    <w:rsid w:val="007A5C44"/>
    <w:rsid w:val="007C2D6B"/>
    <w:rsid w:val="007C381C"/>
    <w:rsid w:val="007E42FA"/>
    <w:rsid w:val="007F077A"/>
    <w:rsid w:val="00825BED"/>
    <w:rsid w:val="008260AD"/>
    <w:rsid w:val="00831961"/>
    <w:rsid w:val="00833B56"/>
    <w:rsid w:val="00840D9B"/>
    <w:rsid w:val="00871AF3"/>
    <w:rsid w:val="00871BC5"/>
    <w:rsid w:val="008834FE"/>
    <w:rsid w:val="00886220"/>
    <w:rsid w:val="008923E4"/>
    <w:rsid w:val="00892769"/>
    <w:rsid w:val="00896BFA"/>
    <w:rsid w:val="008B0036"/>
    <w:rsid w:val="008B0218"/>
    <w:rsid w:val="008B64BA"/>
    <w:rsid w:val="008B6F54"/>
    <w:rsid w:val="008F6BB5"/>
    <w:rsid w:val="008F748C"/>
    <w:rsid w:val="00923360"/>
    <w:rsid w:val="00924DA0"/>
    <w:rsid w:val="00941895"/>
    <w:rsid w:val="00951933"/>
    <w:rsid w:val="0096148D"/>
    <w:rsid w:val="0096639C"/>
    <w:rsid w:val="00970879"/>
    <w:rsid w:val="00977D39"/>
    <w:rsid w:val="009861E9"/>
    <w:rsid w:val="00995F63"/>
    <w:rsid w:val="009B6E3D"/>
    <w:rsid w:val="009B6F53"/>
    <w:rsid w:val="009C1A3F"/>
    <w:rsid w:val="009C3423"/>
    <w:rsid w:val="009D17B5"/>
    <w:rsid w:val="009E3CA9"/>
    <w:rsid w:val="009F0763"/>
    <w:rsid w:val="009F262A"/>
    <w:rsid w:val="009F740C"/>
    <w:rsid w:val="00A01FAC"/>
    <w:rsid w:val="00A11985"/>
    <w:rsid w:val="00A164DA"/>
    <w:rsid w:val="00A17A27"/>
    <w:rsid w:val="00A21CAE"/>
    <w:rsid w:val="00A32F5D"/>
    <w:rsid w:val="00A4358B"/>
    <w:rsid w:val="00A43A06"/>
    <w:rsid w:val="00A514E6"/>
    <w:rsid w:val="00A526BE"/>
    <w:rsid w:val="00A57488"/>
    <w:rsid w:val="00A60BDE"/>
    <w:rsid w:val="00AB4251"/>
    <w:rsid w:val="00AB48F0"/>
    <w:rsid w:val="00AD0757"/>
    <w:rsid w:val="00AD25FB"/>
    <w:rsid w:val="00AD3EB4"/>
    <w:rsid w:val="00AD5EEB"/>
    <w:rsid w:val="00AD7A34"/>
    <w:rsid w:val="00AE462A"/>
    <w:rsid w:val="00AE518D"/>
    <w:rsid w:val="00AF5B50"/>
    <w:rsid w:val="00AF7BC2"/>
    <w:rsid w:val="00B15717"/>
    <w:rsid w:val="00B31BF0"/>
    <w:rsid w:val="00B34559"/>
    <w:rsid w:val="00B345DA"/>
    <w:rsid w:val="00B34A19"/>
    <w:rsid w:val="00B43EE3"/>
    <w:rsid w:val="00B50611"/>
    <w:rsid w:val="00B550C0"/>
    <w:rsid w:val="00B64113"/>
    <w:rsid w:val="00B64427"/>
    <w:rsid w:val="00B6660A"/>
    <w:rsid w:val="00B74882"/>
    <w:rsid w:val="00B8045B"/>
    <w:rsid w:val="00B86CFB"/>
    <w:rsid w:val="00B9316C"/>
    <w:rsid w:val="00BB071C"/>
    <w:rsid w:val="00BB5C74"/>
    <w:rsid w:val="00BC6BF7"/>
    <w:rsid w:val="00BD2742"/>
    <w:rsid w:val="00BE0DCE"/>
    <w:rsid w:val="00C04692"/>
    <w:rsid w:val="00C27226"/>
    <w:rsid w:val="00C41BB0"/>
    <w:rsid w:val="00C5141B"/>
    <w:rsid w:val="00C52E40"/>
    <w:rsid w:val="00C56F86"/>
    <w:rsid w:val="00C65CA3"/>
    <w:rsid w:val="00C73075"/>
    <w:rsid w:val="00C77CCD"/>
    <w:rsid w:val="00C82686"/>
    <w:rsid w:val="00C842D9"/>
    <w:rsid w:val="00C8534D"/>
    <w:rsid w:val="00C9256F"/>
    <w:rsid w:val="00CA0A64"/>
    <w:rsid w:val="00CB2870"/>
    <w:rsid w:val="00CB37B3"/>
    <w:rsid w:val="00CD19A5"/>
    <w:rsid w:val="00CF1BB1"/>
    <w:rsid w:val="00CF23AC"/>
    <w:rsid w:val="00CF2476"/>
    <w:rsid w:val="00CF2F96"/>
    <w:rsid w:val="00D4011F"/>
    <w:rsid w:val="00D47A3A"/>
    <w:rsid w:val="00D50B50"/>
    <w:rsid w:val="00D54111"/>
    <w:rsid w:val="00D632B9"/>
    <w:rsid w:val="00D74BF7"/>
    <w:rsid w:val="00D83CC9"/>
    <w:rsid w:val="00D90371"/>
    <w:rsid w:val="00D912B1"/>
    <w:rsid w:val="00D915EA"/>
    <w:rsid w:val="00D95AE1"/>
    <w:rsid w:val="00DC13DE"/>
    <w:rsid w:val="00DC7774"/>
    <w:rsid w:val="00DF2B0F"/>
    <w:rsid w:val="00E44C2F"/>
    <w:rsid w:val="00E47DB2"/>
    <w:rsid w:val="00E53010"/>
    <w:rsid w:val="00E53036"/>
    <w:rsid w:val="00E674A1"/>
    <w:rsid w:val="00E7395C"/>
    <w:rsid w:val="00E757F8"/>
    <w:rsid w:val="00E87970"/>
    <w:rsid w:val="00EA4C4F"/>
    <w:rsid w:val="00EB1F11"/>
    <w:rsid w:val="00EB63D2"/>
    <w:rsid w:val="00EE6230"/>
    <w:rsid w:val="00EF5EFA"/>
    <w:rsid w:val="00EF79DC"/>
    <w:rsid w:val="00F015CA"/>
    <w:rsid w:val="00F04C26"/>
    <w:rsid w:val="00F05CD4"/>
    <w:rsid w:val="00F11259"/>
    <w:rsid w:val="00F1582D"/>
    <w:rsid w:val="00F2031B"/>
    <w:rsid w:val="00F26FC5"/>
    <w:rsid w:val="00F27638"/>
    <w:rsid w:val="00F304F5"/>
    <w:rsid w:val="00F52148"/>
    <w:rsid w:val="00F6092E"/>
    <w:rsid w:val="00F60B67"/>
    <w:rsid w:val="00F67C48"/>
    <w:rsid w:val="00F75D69"/>
    <w:rsid w:val="00FA7C99"/>
    <w:rsid w:val="00FB3127"/>
    <w:rsid w:val="00FC25C3"/>
    <w:rsid w:val="00FC2956"/>
    <w:rsid w:val="00FD6872"/>
    <w:rsid w:val="00FE34A2"/>
    <w:rsid w:val="00FE6AF9"/>
    <w:rsid w:val="00FF3853"/>
    <w:rsid w:val="00FF55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F8635"/>
  <w15:chartTrackingRefBased/>
  <w15:docId w15:val="{0F01507C-EAB0-41A8-8013-82F5AFB2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5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60A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8260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86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Michelle</dc:creator>
  <cp:keywords/>
  <dc:description/>
  <cp:lastModifiedBy>Murphy, Michelle</cp:lastModifiedBy>
  <cp:revision>2</cp:revision>
  <dcterms:created xsi:type="dcterms:W3CDTF">2018-07-20T14:43:00Z</dcterms:created>
  <dcterms:modified xsi:type="dcterms:W3CDTF">2018-07-20T14:46:00Z</dcterms:modified>
</cp:coreProperties>
</file>